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D3" w:rsidRDefault="007174D3" w:rsidP="007174D3">
      <w:pPr>
        <w:pStyle w:val="Balk9"/>
        <w:jc w:val="center"/>
        <w:rPr>
          <w:sz w:val="24"/>
        </w:rPr>
      </w:pPr>
      <w:r>
        <w:rPr>
          <w:sz w:val="24"/>
        </w:rPr>
        <w:t>BAŞVURU DİLEKÇESİ</w:t>
      </w:r>
    </w:p>
    <w:p w:rsidR="007174D3" w:rsidRDefault="007174D3" w:rsidP="007174D3">
      <w:pPr>
        <w:ind w:left="-284" w:right="-425"/>
        <w:jc w:val="both"/>
        <w:rPr>
          <w:b/>
          <w:sz w:val="24"/>
        </w:rPr>
      </w:pPr>
    </w:p>
    <w:p w:rsidR="007174D3" w:rsidRDefault="007174D3" w:rsidP="007174D3">
      <w:pPr>
        <w:ind w:left="-284" w:right="-425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>/../201.</w:t>
      </w:r>
    </w:p>
    <w:p w:rsidR="007174D3" w:rsidRDefault="007174D3" w:rsidP="007174D3">
      <w:pPr>
        <w:ind w:right="-425"/>
        <w:rPr>
          <w:sz w:val="24"/>
        </w:rPr>
      </w:pPr>
      <w:r>
        <w:rPr>
          <w:sz w:val="24"/>
        </w:rPr>
        <w:t>TÜRKİYE KALKINMA BANKASI AŞ</w:t>
      </w:r>
    </w:p>
    <w:p w:rsidR="007174D3" w:rsidRDefault="007174D3" w:rsidP="007174D3">
      <w:pPr>
        <w:ind w:right="-425"/>
        <w:rPr>
          <w:sz w:val="24"/>
        </w:rPr>
      </w:pPr>
      <w:r>
        <w:rPr>
          <w:sz w:val="24"/>
        </w:rPr>
        <w:t>GENEL MÜDÜRLÜĞÜNE</w:t>
      </w:r>
    </w:p>
    <w:p w:rsidR="007174D3" w:rsidRDefault="007174D3" w:rsidP="007174D3">
      <w:pPr>
        <w:ind w:right="-425"/>
        <w:rPr>
          <w:sz w:val="24"/>
        </w:rPr>
      </w:pPr>
      <w:proofErr w:type="spellStart"/>
      <w:r>
        <w:rPr>
          <w:sz w:val="24"/>
        </w:rPr>
        <w:t>Necatibey</w:t>
      </w:r>
      <w:proofErr w:type="spellEnd"/>
      <w:r>
        <w:rPr>
          <w:sz w:val="24"/>
        </w:rPr>
        <w:t xml:space="preserve"> Caddesi No: 98</w:t>
      </w:r>
    </w:p>
    <w:p w:rsidR="007174D3" w:rsidRDefault="007174D3" w:rsidP="007174D3">
      <w:pPr>
        <w:ind w:right="-425"/>
        <w:rPr>
          <w:sz w:val="24"/>
        </w:rPr>
      </w:pPr>
      <w:r>
        <w:rPr>
          <w:sz w:val="24"/>
        </w:rPr>
        <w:t>06100 Bakanlıklar /ANKARA</w:t>
      </w:r>
    </w:p>
    <w:p w:rsidR="007174D3" w:rsidRDefault="007174D3" w:rsidP="007174D3">
      <w:pPr>
        <w:ind w:left="-284" w:right="-425"/>
        <w:jc w:val="both"/>
        <w:rPr>
          <w:sz w:val="24"/>
        </w:rPr>
      </w:pPr>
    </w:p>
    <w:p w:rsidR="007174D3" w:rsidRDefault="007174D3" w:rsidP="007174D3">
      <w:pPr>
        <w:pStyle w:val="GvdeMetni"/>
        <w:ind w:right="-425" w:firstLine="708"/>
        <w:rPr>
          <w:sz w:val="24"/>
        </w:rPr>
      </w:pPr>
    </w:p>
    <w:p w:rsidR="007174D3" w:rsidRPr="001E75FA" w:rsidRDefault="007174D3" w:rsidP="007174D3">
      <w:pPr>
        <w:pStyle w:val="GvdeMetni"/>
        <w:ind w:right="-425" w:firstLine="708"/>
        <w:rPr>
          <w:sz w:val="24"/>
        </w:rPr>
      </w:pPr>
      <w:proofErr w:type="gramStart"/>
      <w:r w:rsidRPr="001E75FA">
        <w:rPr>
          <w:sz w:val="24"/>
        </w:rPr>
        <w:t>...................</w:t>
      </w:r>
      <w:proofErr w:type="gramEnd"/>
      <w:r w:rsidRPr="001E75FA">
        <w:rPr>
          <w:sz w:val="24"/>
        </w:rPr>
        <w:t xml:space="preserve"> ili, </w:t>
      </w:r>
      <w:proofErr w:type="gramStart"/>
      <w:r w:rsidRPr="001E75FA">
        <w:rPr>
          <w:sz w:val="24"/>
        </w:rPr>
        <w:t>...................</w:t>
      </w:r>
      <w:proofErr w:type="gramEnd"/>
      <w:r w:rsidRPr="001E75FA">
        <w:rPr>
          <w:sz w:val="24"/>
        </w:rPr>
        <w:t xml:space="preserve"> ilçesinde yapılacak </w:t>
      </w:r>
      <w:proofErr w:type="gramStart"/>
      <w:r>
        <w:rPr>
          <w:sz w:val="24"/>
        </w:rPr>
        <w:t>………………</w:t>
      </w:r>
      <w:proofErr w:type="gramEnd"/>
      <w:r w:rsidRPr="001E75FA">
        <w:rPr>
          <w:sz w:val="24"/>
        </w:rPr>
        <w:t xml:space="preserve"> </w:t>
      </w:r>
      <w:proofErr w:type="gramStart"/>
      <w:r w:rsidRPr="001E75FA">
        <w:rPr>
          <w:sz w:val="24"/>
        </w:rPr>
        <w:t>konusundaki</w:t>
      </w:r>
      <w:proofErr w:type="gramEnd"/>
      <w:r w:rsidRPr="001E75FA">
        <w:rPr>
          <w:sz w:val="24"/>
        </w:rPr>
        <w:t xml:space="preserve"> yeni tesisimiz/yatırımımızın Bakanlar Kurulu’ </w:t>
      </w:r>
      <w:proofErr w:type="spellStart"/>
      <w:r w:rsidRPr="001E75FA">
        <w:rPr>
          <w:sz w:val="24"/>
        </w:rPr>
        <w:t>nun</w:t>
      </w:r>
      <w:proofErr w:type="spellEnd"/>
      <w:r w:rsidRPr="001E75FA">
        <w:rPr>
          <w:sz w:val="24"/>
        </w:rPr>
        <w:t xml:space="preserve"> 28.11.2016 tarih ve 2016/9596 sayılı Cazibe Merkezleri Programına ilişkin Kararname kapsamında, </w:t>
      </w:r>
      <w:r>
        <w:rPr>
          <w:sz w:val="24"/>
        </w:rPr>
        <w:t>Yatırım ve Üretim Destek Paketi</w:t>
      </w:r>
      <w:r w:rsidRPr="001E75FA">
        <w:rPr>
          <w:sz w:val="24"/>
        </w:rPr>
        <w:t xml:space="preserve"> çerçevesinde aşağıda belirtilen desteklerden yararlanmayı talep ediyoruz. Başvuru dosyası kayıtlarımıza uygun olarak düzenlenerek yazımız ekinde sunulmuştur.</w:t>
      </w:r>
    </w:p>
    <w:p w:rsidR="007174D3" w:rsidRPr="001E75FA" w:rsidRDefault="007174D3" w:rsidP="007174D3">
      <w:pPr>
        <w:pStyle w:val="GvdeMetni"/>
        <w:ind w:right="-425" w:firstLine="708"/>
        <w:rPr>
          <w:sz w:val="24"/>
        </w:rPr>
      </w:pPr>
    </w:p>
    <w:p w:rsidR="007174D3" w:rsidRDefault="007174D3" w:rsidP="007174D3">
      <w:pPr>
        <w:pStyle w:val="GvdeMetni"/>
        <w:ind w:right="-425" w:firstLine="708"/>
        <w:rPr>
          <w:sz w:val="24"/>
        </w:rPr>
      </w:pPr>
      <w:r w:rsidRPr="001E75FA">
        <w:rPr>
          <w:sz w:val="24"/>
        </w:rPr>
        <w:t>Bilgilerinizi ve gereğini arz ederiz</w:t>
      </w:r>
      <w:r>
        <w:rPr>
          <w:sz w:val="24"/>
        </w:rPr>
        <w:t xml:space="preserve">. </w:t>
      </w:r>
    </w:p>
    <w:p w:rsidR="007174D3" w:rsidRDefault="007174D3" w:rsidP="007174D3">
      <w:pPr>
        <w:pStyle w:val="GvdeMetni"/>
        <w:ind w:right="-425" w:firstLine="708"/>
        <w:jc w:val="center"/>
      </w:pPr>
    </w:p>
    <w:p w:rsidR="007174D3" w:rsidRDefault="007174D3" w:rsidP="007174D3">
      <w:pPr>
        <w:pStyle w:val="GvdeMetni"/>
        <w:ind w:right="-425" w:firstLine="708"/>
        <w:jc w:val="center"/>
      </w:pPr>
    </w:p>
    <w:p w:rsidR="007174D3" w:rsidRDefault="007174D3" w:rsidP="007174D3">
      <w:pPr>
        <w:pStyle w:val="GvdeMetni"/>
        <w:ind w:right="-425" w:firstLine="708"/>
        <w:jc w:val="center"/>
      </w:pPr>
    </w:p>
    <w:p w:rsidR="007174D3" w:rsidRDefault="007174D3" w:rsidP="007174D3">
      <w:pPr>
        <w:pStyle w:val="GvdeMetni"/>
        <w:ind w:right="-425" w:firstLine="708"/>
        <w:jc w:val="center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</w:t>
      </w:r>
      <w:r w:rsidRPr="009F582F">
        <w:rPr>
          <w:szCs w:val="22"/>
        </w:rPr>
        <w:t>Kaşe ve imzalar</w:t>
      </w:r>
    </w:p>
    <w:p w:rsidR="007174D3" w:rsidRDefault="007174D3" w:rsidP="007174D3">
      <w:pPr>
        <w:pStyle w:val="GvdeMetni"/>
        <w:ind w:right="-425"/>
        <w:rPr>
          <w:szCs w:val="22"/>
        </w:rPr>
      </w:pPr>
    </w:p>
    <w:p w:rsidR="007174D3" w:rsidRDefault="007174D3" w:rsidP="007174D3">
      <w:pPr>
        <w:pStyle w:val="GvdeMetni"/>
        <w:ind w:right="-425"/>
        <w:rPr>
          <w:szCs w:val="22"/>
        </w:rPr>
      </w:pPr>
    </w:p>
    <w:p w:rsidR="007174D3" w:rsidRDefault="007174D3" w:rsidP="007174D3">
      <w:pPr>
        <w:pStyle w:val="GvdeMetni"/>
        <w:ind w:right="-425"/>
        <w:rPr>
          <w:szCs w:val="22"/>
        </w:rPr>
      </w:pPr>
    </w:p>
    <w:p w:rsidR="007174D3" w:rsidRDefault="007174D3" w:rsidP="007174D3">
      <w:pPr>
        <w:pStyle w:val="GvdeMetni"/>
        <w:ind w:right="-425"/>
        <w:rPr>
          <w:szCs w:val="22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361"/>
        <w:gridCol w:w="3402"/>
      </w:tblGrid>
      <w:tr w:rsidR="007174D3" w:rsidRPr="007B7CF5" w:rsidTr="004C56AA">
        <w:trPr>
          <w:cantSplit/>
        </w:trPr>
        <w:tc>
          <w:tcPr>
            <w:tcW w:w="3951" w:type="dxa"/>
            <w:vAlign w:val="center"/>
          </w:tcPr>
          <w:p w:rsidR="007174D3" w:rsidRPr="007B7CF5" w:rsidRDefault="007174D3" w:rsidP="004C56A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  <w:p w:rsidR="007174D3" w:rsidRPr="007B7CF5" w:rsidRDefault="007174D3" w:rsidP="004C56A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7B7CF5">
              <w:rPr>
                <w:b/>
                <w:szCs w:val="22"/>
              </w:rPr>
              <w:t>DESTEKLER</w:t>
            </w:r>
          </w:p>
        </w:tc>
        <w:tc>
          <w:tcPr>
            <w:tcW w:w="1361" w:type="dxa"/>
            <w:vAlign w:val="center"/>
          </w:tcPr>
          <w:p w:rsidR="007174D3" w:rsidRPr="007B7CF5" w:rsidRDefault="007174D3" w:rsidP="004C56AA">
            <w:pPr>
              <w:pStyle w:val="AklamaMetni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TALEP EDİLEN</w:t>
            </w:r>
          </w:p>
          <w:p w:rsidR="007174D3" w:rsidRPr="007B7CF5" w:rsidRDefault="007174D3" w:rsidP="004C56AA">
            <w:pPr>
              <w:pStyle w:val="AklamaMetni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(“</w:t>
            </w:r>
            <w:r w:rsidRPr="007B7CF5">
              <w:rPr>
                <w:b/>
                <w:color w:val="FF0000"/>
              </w:rPr>
              <w:t>X</w:t>
            </w:r>
            <w:r w:rsidRPr="007B7CF5">
              <w:rPr>
                <w:b/>
              </w:rPr>
              <w:t>” ile işaretleyiniz)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74D3" w:rsidRPr="007B7CF5" w:rsidRDefault="007174D3" w:rsidP="004C56A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7B7CF5">
              <w:rPr>
                <w:b/>
              </w:rPr>
              <w:t>TALEP EDİLEN TUTAR (TL)</w:t>
            </w:r>
          </w:p>
        </w:tc>
      </w:tr>
      <w:tr w:rsidR="007174D3" w:rsidTr="004C56AA">
        <w:trPr>
          <w:cantSplit/>
          <w:trHeight w:val="567"/>
        </w:trPr>
        <w:tc>
          <w:tcPr>
            <w:tcW w:w="3951" w:type="dxa"/>
            <w:vAlign w:val="center"/>
          </w:tcPr>
          <w:p w:rsidR="007174D3" w:rsidRPr="00BE1302" w:rsidRDefault="007174D3" w:rsidP="004C56AA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>Danışmanlık Hizmet</w:t>
            </w:r>
            <w:r w:rsidRPr="00D816EC">
              <w:rPr>
                <w:szCs w:val="22"/>
              </w:rPr>
              <w:t>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174D3" w:rsidTr="004C56AA">
        <w:trPr>
          <w:cantSplit/>
          <w:trHeight w:val="567"/>
        </w:trPr>
        <w:tc>
          <w:tcPr>
            <w:tcW w:w="3951" w:type="dxa"/>
            <w:vAlign w:val="center"/>
          </w:tcPr>
          <w:p w:rsidR="007174D3" w:rsidRPr="00BE1302" w:rsidRDefault="007174D3" w:rsidP="004C56AA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D816EC">
              <w:rPr>
                <w:szCs w:val="22"/>
              </w:rPr>
              <w:t>Yatırım Yeri Tahsis</w:t>
            </w:r>
            <w:r>
              <w:rPr>
                <w:szCs w:val="22"/>
              </w:rPr>
              <w:t>i</w:t>
            </w:r>
            <w:r w:rsidRPr="00D816EC">
              <w:rPr>
                <w:szCs w:val="22"/>
              </w:rPr>
              <w:t xml:space="preserve">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174D3" w:rsidTr="004C56AA">
        <w:trPr>
          <w:cantSplit/>
          <w:trHeight w:val="567"/>
        </w:trPr>
        <w:tc>
          <w:tcPr>
            <w:tcW w:w="3951" w:type="dxa"/>
            <w:vAlign w:val="center"/>
          </w:tcPr>
          <w:p w:rsidR="007174D3" w:rsidRPr="00BE1302" w:rsidRDefault="007174D3" w:rsidP="004C56AA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D816EC">
              <w:rPr>
                <w:szCs w:val="22"/>
              </w:rPr>
              <w:t>Bina Yapım</w:t>
            </w:r>
            <w:r>
              <w:rPr>
                <w:szCs w:val="22"/>
              </w:rPr>
              <w:t>ı</w:t>
            </w:r>
            <w:r w:rsidRPr="00D816EC">
              <w:rPr>
                <w:szCs w:val="22"/>
              </w:rPr>
              <w:t xml:space="preserve">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174D3" w:rsidTr="004C56AA">
        <w:trPr>
          <w:cantSplit/>
          <w:trHeight w:val="567"/>
        </w:trPr>
        <w:tc>
          <w:tcPr>
            <w:tcW w:w="3951" w:type="dxa"/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  <w:r w:rsidRPr="00D816EC">
              <w:rPr>
                <w:szCs w:val="22"/>
              </w:rPr>
              <w:t>Faizsiz Yatırım Kredisi Desteği</w:t>
            </w:r>
          </w:p>
        </w:tc>
        <w:tc>
          <w:tcPr>
            <w:tcW w:w="1361" w:type="dxa"/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174D3" w:rsidTr="004C56AA">
        <w:trPr>
          <w:cantSplit/>
          <w:trHeight w:val="567"/>
        </w:trPr>
        <w:tc>
          <w:tcPr>
            <w:tcW w:w="3951" w:type="dxa"/>
            <w:vAlign w:val="center"/>
          </w:tcPr>
          <w:p w:rsidR="007174D3" w:rsidRPr="00BE1302" w:rsidRDefault="007174D3" w:rsidP="004C56AA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D816EC">
              <w:rPr>
                <w:szCs w:val="22"/>
              </w:rPr>
              <w:t>Faiz İndirimli İşletme Kredisi Desteği</w:t>
            </w:r>
          </w:p>
        </w:tc>
        <w:tc>
          <w:tcPr>
            <w:tcW w:w="1361" w:type="dxa"/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74D3" w:rsidRDefault="007174D3" w:rsidP="004C56A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7174D3" w:rsidRDefault="007174D3" w:rsidP="007174D3">
      <w:pPr>
        <w:pStyle w:val="GvdeMetni"/>
        <w:ind w:right="-425"/>
        <w:rPr>
          <w:szCs w:val="22"/>
        </w:rPr>
      </w:pPr>
    </w:p>
    <w:p w:rsidR="007174D3" w:rsidRDefault="007174D3" w:rsidP="007174D3">
      <w:pPr>
        <w:pStyle w:val="GvdeMetni"/>
        <w:ind w:right="-425"/>
        <w:rPr>
          <w:szCs w:val="22"/>
        </w:rPr>
      </w:pPr>
    </w:p>
    <w:p w:rsidR="007174D3" w:rsidRDefault="007174D3" w:rsidP="007174D3">
      <w:pPr>
        <w:pStyle w:val="GvdeMetni"/>
        <w:ind w:right="-425"/>
        <w:rPr>
          <w:szCs w:val="22"/>
        </w:rPr>
      </w:pPr>
    </w:p>
    <w:p w:rsidR="007174D3" w:rsidRDefault="007174D3" w:rsidP="007174D3">
      <w:pPr>
        <w:pStyle w:val="GvdeMetni"/>
        <w:ind w:right="-425"/>
        <w:rPr>
          <w:sz w:val="24"/>
          <w:szCs w:val="24"/>
        </w:rPr>
      </w:pPr>
      <w:r w:rsidRPr="00556C1B">
        <w:rPr>
          <w:sz w:val="24"/>
          <w:szCs w:val="24"/>
        </w:rPr>
        <w:t xml:space="preserve">Ek: Başvuru </w:t>
      </w:r>
      <w:r>
        <w:rPr>
          <w:sz w:val="24"/>
          <w:szCs w:val="24"/>
        </w:rPr>
        <w:t>dosyası</w:t>
      </w:r>
    </w:p>
    <w:p w:rsidR="00524916" w:rsidRDefault="00524916">
      <w:bookmarkStart w:id="0" w:name="_GoBack"/>
      <w:bookmarkEnd w:id="0"/>
    </w:p>
    <w:sectPr w:rsidR="005249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0"/>
    <w:rsid w:val="00524916"/>
    <w:rsid w:val="007174D3"/>
    <w:rsid w:val="007A7AF7"/>
    <w:rsid w:val="00B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BD880-47CE-4148-9E3A-FF18765A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7A7AF7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semiHidden/>
    <w:rsid w:val="007A7AF7"/>
    <w:rPr>
      <w:rFonts w:ascii="Times New Roman" w:eastAsia="Times New Roman" w:hAnsi="Times New Roman" w:cs="Times New Roman"/>
      <w:b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unhideWhenUsed/>
    <w:rsid w:val="007A7AF7"/>
  </w:style>
  <w:style w:type="character" w:customStyle="1" w:styleId="AklamaMetniChar">
    <w:name w:val="Açıklama Metni Char"/>
    <w:basedOn w:val="VarsaylanParagrafYazTipi"/>
    <w:link w:val="AklamaMetni"/>
    <w:semiHidden/>
    <w:rsid w:val="007A7AF7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semiHidden/>
    <w:unhideWhenUsed/>
    <w:rsid w:val="007A7AF7"/>
    <w:pPr>
      <w:tabs>
        <w:tab w:val="left" w:pos="3119"/>
      </w:tabs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7A7AF7"/>
    <w:rPr>
      <w:rFonts w:ascii="Times New Roman" w:eastAsia="Times New Roman" w:hAnsi="Times New Roman" w:cs="Times New Roman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Yigit Yolcu</dc:creator>
  <cp:keywords/>
  <dc:description/>
  <cp:lastModifiedBy>Veli Yigit Yolcu</cp:lastModifiedBy>
  <cp:revision>3</cp:revision>
  <dcterms:created xsi:type="dcterms:W3CDTF">2017-01-12T06:24:00Z</dcterms:created>
  <dcterms:modified xsi:type="dcterms:W3CDTF">2017-01-23T13:32:00Z</dcterms:modified>
</cp:coreProperties>
</file>